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39" w:rsidRDefault="00C83939" w:rsidP="00C83939">
      <w:pPr>
        <w:jc w:val="center"/>
        <w:rPr>
          <w:b/>
          <w:sz w:val="28"/>
        </w:rPr>
      </w:pPr>
      <w:r>
        <w:rPr>
          <w:b/>
          <w:sz w:val="28"/>
        </w:rPr>
        <w:t>Результаты опросов обучающихся профессиональной организации об удовлетворенности условиями, содержанием, 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C83939" w:rsidRDefault="00C83939" w:rsidP="00C83939">
      <w:pPr>
        <w:jc w:val="center"/>
        <w:rPr>
          <w:i/>
          <w:sz w:val="28"/>
        </w:rPr>
      </w:pPr>
    </w:p>
    <w:p w:rsidR="00C83939" w:rsidRDefault="005574E3" w:rsidP="005574E3">
      <w:pPr>
        <w:jc w:val="center"/>
        <w:rPr>
          <w:i/>
          <w:sz w:val="28"/>
        </w:rPr>
      </w:pPr>
      <w:r>
        <w:rPr>
          <w:i/>
          <w:sz w:val="28"/>
        </w:rPr>
        <w:t xml:space="preserve">(опрос проводился с 03.04.2023 г. по 07.04.2023 г., </w:t>
      </w:r>
      <w:r w:rsidR="00C83939">
        <w:rPr>
          <w:i/>
          <w:sz w:val="28"/>
        </w:rPr>
        <w:t>в опросе приняли участие 9 студентов)</w:t>
      </w:r>
    </w:p>
    <w:p w:rsidR="00F6518D" w:rsidRDefault="00F6518D"/>
    <w:tbl>
      <w:tblPr>
        <w:tblStyle w:val="a5"/>
        <w:tblpPr w:leftFromText="180" w:rightFromText="180" w:vertAnchor="text" w:tblpY="1"/>
        <w:tblOverlap w:val="never"/>
        <w:tblW w:w="15053" w:type="dxa"/>
        <w:tblLayout w:type="fixed"/>
        <w:tblLook w:val="04A0"/>
      </w:tblPr>
      <w:tblGrid>
        <w:gridCol w:w="817"/>
        <w:gridCol w:w="3953"/>
        <w:gridCol w:w="2409"/>
        <w:gridCol w:w="2410"/>
        <w:gridCol w:w="2126"/>
        <w:gridCol w:w="2208"/>
        <w:gridCol w:w="1130"/>
      </w:tblGrid>
      <w:tr w:rsidR="00F56BB1" w:rsidTr="00F56BB1">
        <w:trPr>
          <w:cantSplit/>
          <w:trHeight w:val="3540"/>
        </w:trPr>
        <w:tc>
          <w:tcPr>
            <w:tcW w:w="817" w:type="dxa"/>
            <w:vAlign w:val="center"/>
          </w:tcPr>
          <w:p w:rsidR="00D64235" w:rsidRPr="00C04868" w:rsidRDefault="00D64235" w:rsidP="009A0FE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3" w:type="dxa"/>
            <w:vAlign w:val="center"/>
          </w:tcPr>
          <w:p w:rsidR="00D64235" w:rsidRPr="00C04868" w:rsidRDefault="00D64235" w:rsidP="00132CCB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2409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удовлетворенности условиями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410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</w:t>
            </w:r>
            <w:r w:rsidR="00D64235"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 w:rsidR="00D64235" w:rsidRPr="0034320C">
              <w:t>содержание</w:t>
            </w:r>
            <w:r>
              <w:t>м</w:t>
            </w:r>
            <w:r w:rsidR="00D64235" w:rsidRPr="0034320C">
              <w:t xml:space="preserve"> </w:t>
            </w:r>
            <w:r>
              <w:t xml:space="preserve">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126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организацией 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208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 качеством </w:t>
            </w:r>
            <w:r w:rsidR="00D64235" w:rsidRPr="0034320C">
              <w:t>образовательного процесса в целом и отдельных дисциплин (модулей) и практик</w:t>
            </w:r>
          </w:p>
        </w:tc>
        <w:tc>
          <w:tcPr>
            <w:tcW w:w="1130" w:type="dxa"/>
            <w:vAlign w:val="center"/>
          </w:tcPr>
          <w:p w:rsidR="00D64235" w:rsidRPr="0034320C" w:rsidRDefault="00D64235" w:rsidP="009A0FEF">
            <w:pPr>
              <w:jc w:val="center"/>
            </w:pPr>
            <w:r w:rsidRPr="0034320C">
              <w:t>Средний балл</w:t>
            </w:r>
          </w:p>
        </w:tc>
      </w:tr>
      <w:tr w:rsidR="00F56BB1" w:rsidTr="00F56BB1">
        <w:trPr>
          <w:trHeight w:val="575"/>
        </w:trPr>
        <w:tc>
          <w:tcPr>
            <w:tcW w:w="817" w:type="dxa"/>
          </w:tcPr>
          <w:p w:rsidR="00D64235" w:rsidRPr="009A0FEF" w:rsidRDefault="00D64235" w:rsidP="004302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F56BB1" w:rsidRDefault="00F56BB1" w:rsidP="00132CCB">
            <w:pPr>
              <w:rPr>
                <w:szCs w:val="28"/>
              </w:rPr>
            </w:pPr>
          </w:p>
          <w:p w:rsidR="00D64235" w:rsidRDefault="00D64235" w:rsidP="00132CCB">
            <w:pPr>
              <w:rPr>
                <w:szCs w:val="28"/>
              </w:rPr>
            </w:pPr>
            <w:r w:rsidRPr="00E65989">
              <w:rPr>
                <w:szCs w:val="28"/>
              </w:rPr>
              <w:t>38.02.01 Экономика и бухгалтерский учет (по отраслям)</w:t>
            </w:r>
          </w:p>
          <w:p w:rsidR="00F56BB1" w:rsidRPr="00E65989" w:rsidRDefault="00F56BB1" w:rsidP="00132CCB">
            <w:pPr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5,0</w:t>
            </w:r>
          </w:p>
        </w:tc>
        <w:tc>
          <w:tcPr>
            <w:tcW w:w="2410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4,4</w:t>
            </w:r>
          </w:p>
        </w:tc>
        <w:tc>
          <w:tcPr>
            <w:tcW w:w="2126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4,4</w:t>
            </w:r>
          </w:p>
        </w:tc>
        <w:tc>
          <w:tcPr>
            <w:tcW w:w="2208" w:type="dxa"/>
            <w:vAlign w:val="center"/>
          </w:tcPr>
          <w:p w:rsidR="00D64235" w:rsidRPr="0034320C" w:rsidRDefault="00752896" w:rsidP="00B741B6">
            <w:pPr>
              <w:jc w:val="center"/>
            </w:pPr>
            <w:r>
              <w:t>4,45</w:t>
            </w:r>
          </w:p>
        </w:tc>
        <w:tc>
          <w:tcPr>
            <w:tcW w:w="1130" w:type="dxa"/>
            <w:vAlign w:val="center"/>
          </w:tcPr>
          <w:p w:rsidR="00D64235" w:rsidRPr="00B27772" w:rsidRDefault="00752896" w:rsidP="00430266">
            <w:pPr>
              <w:jc w:val="center"/>
            </w:pPr>
            <w:r>
              <w:t>4,6</w:t>
            </w:r>
          </w:p>
        </w:tc>
      </w:tr>
    </w:tbl>
    <w:p w:rsidR="009A0FEF" w:rsidRDefault="009A0FEF"/>
    <w:p w:rsidR="00752896" w:rsidRDefault="00752896"/>
    <w:p w:rsidR="00752896" w:rsidRDefault="00752896"/>
    <w:p w:rsidR="00F6518D" w:rsidRPr="00752896" w:rsidRDefault="009C4213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F6518D" w:rsidRPr="00752896" w:rsidSect="00F65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F81"/>
    <w:multiLevelType w:val="hybridMultilevel"/>
    <w:tmpl w:val="801C345C"/>
    <w:lvl w:ilvl="0" w:tplc="FFE69D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518D"/>
    <w:rsid w:val="001161CB"/>
    <w:rsid w:val="002664D5"/>
    <w:rsid w:val="00287263"/>
    <w:rsid w:val="002A3471"/>
    <w:rsid w:val="0034320C"/>
    <w:rsid w:val="003D60C8"/>
    <w:rsid w:val="00430266"/>
    <w:rsid w:val="004E6168"/>
    <w:rsid w:val="005574E3"/>
    <w:rsid w:val="005A3CEB"/>
    <w:rsid w:val="00601BA7"/>
    <w:rsid w:val="00656113"/>
    <w:rsid w:val="00675BA5"/>
    <w:rsid w:val="00752896"/>
    <w:rsid w:val="00831C3E"/>
    <w:rsid w:val="009A0FEF"/>
    <w:rsid w:val="009C4213"/>
    <w:rsid w:val="009F73A8"/>
    <w:rsid w:val="00B27772"/>
    <w:rsid w:val="00B430BE"/>
    <w:rsid w:val="00B741B6"/>
    <w:rsid w:val="00C04868"/>
    <w:rsid w:val="00C23134"/>
    <w:rsid w:val="00C83939"/>
    <w:rsid w:val="00C930CC"/>
    <w:rsid w:val="00D26E4A"/>
    <w:rsid w:val="00D47CB9"/>
    <w:rsid w:val="00D64235"/>
    <w:rsid w:val="00E75026"/>
    <w:rsid w:val="00EA202E"/>
    <w:rsid w:val="00EC0AC4"/>
    <w:rsid w:val="00F00E61"/>
    <w:rsid w:val="00F56BB1"/>
    <w:rsid w:val="00F6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6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4</cp:revision>
  <cp:lastPrinted>2023-09-21T10:45:00Z</cp:lastPrinted>
  <dcterms:created xsi:type="dcterms:W3CDTF">2023-09-25T12:09:00Z</dcterms:created>
  <dcterms:modified xsi:type="dcterms:W3CDTF">2023-09-28T05:59:00Z</dcterms:modified>
</cp:coreProperties>
</file>