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39" w:rsidRPr="00146F39" w:rsidRDefault="00146F39" w:rsidP="00146F39">
      <w:pPr>
        <w:jc w:val="center"/>
        <w:rPr>
          <w:rStyle w:val="a5"/>
          <w:b w:val="0"/>
          <w:color w:val="1C1C1C"/>
        </w:rPr>
      </w:pPr>
      <w:r w:rsidRPr="00146F39">
        <w:rPr>
          <w:rStyle w:val="a5"/>
          <w:b w:val="0"/>
          <w:color w:val="1C1C1C"/>
        </w:rPr>
        <w:t>Практики</w:t>
      </w:r>
      <w:r>
        <w:rPr>
          <w:rStyle w:val="a5"/>
          <w:b w:val="0"/>
          <w:color w:val="1C1C1C"/>
        </w:rPr>
        <w:t xml:space="preserve"> и модули</w:t>
      </w:r>
      <w:r w:rsidRPr="00146F39">
        <w:rPr>
          <w:rStyle w:val="a5"/>
          <w:b w:val="0"/>
          <w:color w:val="1C1C1C"/>
        </w:rPr>
        <w:t>,</w:t>
      </w:r>
      <w:r w:rsidRPr="00146F39">
        <w:rPr>
          <w:b/>
          <w:bCs/>
          <w:color w:val="1C1C1C"/>
        </w:rPr>
        <w:br/>
      </w:r>
      <w:r w:rsidRPr="00146F39">
        <w:rPr>
          <w:rStyle w:val="a5"/>
          <w:b w:val="0"/>
          <w:color w:val="1C1C1C"/>
        </w:rPr>
        <w:t>предусмотренные соответствующей образовательной</w:t>
      </w:r>
      <w:r w:rsidRPr="00146F39">
        <w:rPr>
          <w:b/>
          <w:bCs/>
          <w:color w:val="1C1C1C"/>
        </w:rPr>
        <w:br/>
      </w:r>
      <w:r w:rsidRPr="00146F39">
        <w:rPr>
          <w:rStyle w:val="a5"/>
          <w:b w:val="0"/>
          <w:color w:val="1C1C1C"/>
        </w:rPr>
        <w:t>программой</w:t>
      </w:r>
    </w:p>
    <w:p w:rsidR="00861B12" w:rsidRDefault="00356207" w:rsidP="00861B12">
      <w:pPr>
        <w:widowControl w:val="0"/>
        <w:tabs>
          <w:tab w:val="left" w:pos="1630"/>
        </w:tabs>
        <w:autoSpaceDE w:val="0"/>
        <w:autoSpaceDN w:val="0"/>
        <w:spacing w:line="240" w:lineRule="atLeast"/>
        <w:jc w:val="center"/>
        <w:rPr>
          <w:lang w:eastAsia="en-US"/>
        </w:rPr>
      </w:pPr>
      <w:r>
        <w:t>40.02.02</w:t>
      </w:r>
      <w:r w:rsidR="00861B12" w:rsidRPr="007E2AF0">
        <w:t xml:space="preserve"> </w:t>
      </w:r>
      <w:r>
        <w:rPr>
          <w:lang w:eastAsia="en-US"/>
        </w:rPr>
        <w:t>Правоохранительная деятельность</w:t>
      </w:r>
    </w:p>
    <w:p w:rsidR="00146F39" w:rsidRDefault="00146F39" w:rsidP="00146F39">
      <w:pPr>
        <w:jc w:val="center"/>
        <w:rPr>
          <w:b/>
        </w:rPr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2024 года набора</w:t>
      </w:r>
    </w:p>
    <w:p w:rsidR="00831C3E" w:rsidRDefault="00831C3E" w:rsidP="00146F39">
      <w:pPr>
        <w:jc w:val="center"/>
      </w:pPr>
    </w:p>
    <w:tbl>
      <w:tblPr>
        <w:tblStyle w:val="a6"/>
        <w:tblW w:w="0" w:type="auto"/>
        <w:tblLook w:val="04A0"/>
      </w:tblPr>
      <w:tblGrid>
        <w:gridCol w:w="9571"/>
      </w:tblGrid>
      <w:tr w:rsidR="00146F39" w:rsidTr="00146F39">
        <w:tc>
          <w:tcPr>
            <w:tcW w:w="9571" w:type="dxa"/>
          </w:tcPr>
          <w:p w:rsidR="00146F39" w:rsidRPr="00146F39" w:rsidRDefault="00146F39" w:rsidP="00356207">
            <w:pPr>
              <w:jc w:val="center"/>
              <w:rPr>
                <w:b/>
              </w:rPr>
            </w:pPr>
            <w:r w:rsidRPr="00146F39">
              <w:rPr>
                <w:b/>
              </w:rPr>
              <w:t xml:space="preserve">ПМ 01. </w:t>
            </w:r>
            <w:r w:rsidR="00356207" w:rsidRPr="00A43D76">
              <w:rPr>
                <w:b/>
              </w:rPr>
              <w:t>Оперативно-служебная деятельность</w:t>
            </w:r>
            <w:r w:rsidR="00356207">
              <w:t xml:space="preserve"> </w:t>
            </w:r>
          </w:p>
        </w:tc>
      </w:tr>
      <w:tr w:rsidR="00146F39" w:rsidTr="00146F39">
        <w:tc>
          <w:tcPr>
            <w:tcW w:w="9571" w:type="dxa"/>
          </w:tcPr>
          <w:p w:rsidR="00146F39" w:rsidRDefault="00146F39" w:rsidP="00146F39">
            <w:pPr>
              <w:jc w:val="center"/>
            </w:pPr>
            <w:r>
              <w:t>Учебная практика</w:t>
            </w:r>
          </w:p>
        </w:tc>
      </w:tr>
      <w:tr w:rsidR="00146F39" w:rsidTr="00146F39">
        <w:tc>
          <w:tcPr>
            <w:tcW w:w="9571" w:type="dxa"/>
          </w:tcPr>
          <w:p w:rsidR="00146F39" w:rsidRDefault="00146F39" w:rsidP="00146F39">
            <w:pPr>
              <w:jc w:val="center"/>
            </w:pPr>
            <w:r>
              <w:t>Производственная практика</w:t>
            </w:r>
          </w:p>
        </w:tc>
      </w:tr>
      <w:tr w:rsidR="00146F39" w:rsidTr="00146F39">
        <w:tc>
          <w:tcPr>
            <w:tcW w:w="9571" w:type="dxa"/>
          </w:tcPr>
          <w:p w:rsidR="00146F39" w:rsidRPr="00146F39" w:rsidRDefault="00146F39" w:rsidP="00356207">
            <w:pPr>
              <w:jc w:val="center"/>
              <w:rPr>
                <w:b/>
              </w:rPr>
            </w:pPr>
            <w:r w:rsidRPr="00146F39">
              <w:rPr>
                <w:b/>
              </w:rPr>
              <w:t xml:space="preserve">ПМ 02. </w:t>
            </w:r>
            <w:r w:rsidR="00356207" w:rsidRPr="00A43D76">
              <w:rPr>
                <w:b/>
              </w:rPr>
              <w:t>Организационно-управленческая деятельность</w:t>
            </w:r>
            <w:r w:rsidR="00356207">
              <w:t xml:space="preserve"> </w:t>
            </w:r>
          </w:p>
        </w:tc>
      </w:tr>
      <w:tr w:rsidR="00693B2B" w:rsidTr="00146F39">
        <w:tc>
          <w:tcPr>
            <w:tcW w:w="9571" w:type="dxa"/>
          </w:tcPr>
          <w:p w:rsidR="00693B2B" w:rsidRPr="00146F39" w:rsidRDefault="00693B2B" w:rsidP="00693B2B">
            <w:pPr>
              <w:jc w:val="center"/>
              <w:rPr>
                <w:b/>
              </w:rPr>
            </w:pPr>
            <w:r>
              <w:t>Учебная практика</w:t>
            </w:r>
          </w:p>
        </w:tc>
      </w:tr>
      <w:tr w:rsidR="00146F39" w:rsidTr="00146F39">
        <w:tc>
          <w:tcPr>
            <w:tcW w:w="9571" w:type="dxa"/>
          </w:tcPr>
          <w:p w:rsidR="00146F39" w:rsidRDefault="00146F39" w:rsidP="00E54EC2">
            <w:pPr>
              <w:jc w:val="center"/>
            </w:pPr>
            <w:r>
              <w:t>Производственная практика</w:t>
            </w:r>
          </w:p>
        </w:tc>
      </w:tr>
      <w:tr w:rsidR="00120F1F" w:rsidTr="00146F39">
        <w:tc>
          <w:tcPr>
            <w:tcW w:w="9571" w:type="dxa"/>
          </w:tcPr>
          <w:p w:rsidR="00120F1F" w:rsidRDefault="00120F1F" w:rsidP="00146F39">
            <w:pPr>
              <w:jc w:val="center"/>
            </w:pPr>
            <w:r w:rsidRPr="00146F39">
              <w:t>Производственная практика (преддипломная)</w:t>
            </w:r>
          </w:p>
        </w:tc>
      </w:tr>
    </w:tbl>
    <w:p w:rsidR="00146F39" w:rsidRDefault="00146F39" w:rsidP="00146F39">
      <w:pPr>
        <w:jc w:val="center"/>
      </w:pPr>
    </w:p>
    <w:sectPr w:rsidR="00146F39" w:rsidSect="00831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6F39"/>
    <w:rsid w:val="00024423"/>
    <w:rsid w:val="00120F1F"/>
    <w:rsid w:val="00146F39"/>
    <w:rsid w:val="00356207"/>
    <w:rsid w:val="00367D8A"/>
    <w:rsid w:val="00603A50"/>
    <w:rsid w:val="00675BA5"/>
    <w:rsid w:val="00693B2B"/>
    <w:rsid w:val="0082070A"/>
    <w:rsid w:val="00831C3E"/>
    <w:rsid w:val="00861B12"/>
    <w:rsid w:val="00956E19"/>
    <w:rsid w:val="00A43D76"/>
    <w:rsid w:val="00AE4EEE"/>
    <w:rsid w:val="00B51457"/>
    <w:rsid w:val="00CC39E3"/>
    <w:rsid w:val="00CC7044"/>
    <w:rsid w:val="00D80D26"/>
    <w:rsid w:val="00E75EA5"/>
    <w:rsid w:val="00EE3456"/>
    <w:rsid w:val="00F402B9"/>
    <w:rsid w:val="00F7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5BA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BA5"/>
    <w:rPr>
      <w:rFonts w:eastAsia="Calibri"/>
      <w:sz w:val="24"/>
      <w:szCs w:val="24"/>
      <w:lang w:val="ru-RU" w:eastAsia="ru-RU" w:bidi="ar-SA"/>
    </w:rPr>
  </w:style>
  <w:style w:type="paragraph" w:styleId="a3">
    <w:name w:val="No Spacing"/>
    <w:uiPriority w:val="1"/>
    <w:qFormat/>
    <w:rsid w:val="00675BA5"/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75BA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146F39"/>
    <w:rPr>
      <w:b/>
      <w:bCs/>
    </w:rPr>
  </w:style>
  <w:style w:type="table" w:styleId="a6">
    <w:name w:val="Table Grid"/>
    <w:basedOn w:val="a1"/>
    <w:uiPriority w:val="59"/>
    <w:rsid w:val="00146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224-01</cp:lastModifiedBy>
  <cp:revision>15</cp:revision>
  <dcterms:created xsi:type="dcterms:W3CDTF">2024-07-29T12:00:00Z</dcterms:created>
  <dcterms:modified xsi:type="dcterms:W3CDTF">2024-08-09T10:35:00Z</dcterms:modified>
</cp:coreProperties>
</file>